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0D" w:rsidRPr="000E192C" w:rsidRDefault="007E5C4E" w:rsidP="007E5C4E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Times New Roman" w:eastAsia="標楷體" w:hAnsi="Times New Roman" w:cs="Times New Roman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5090160</wp:posOffset>
            </wp:positionH>
            <wp:positionV relativeFrom="paragraph">
              <wp:posOffset>336550</wp:posOffset>
            </wp:positionV>
            <wp:extent cx="1057275" cy="105727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1013運動醫學菁英論壇QRCO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16F3">
        <w:rPr>
          <w:rFonts w:ascii="標楷體" w:eastAsia="標楷體" w:hAnsi="標楷體" w:hint="eastAsia"/>
          <w:b/>
          <w:sz w:val="44"/>
          <w:szCs w:val="44"/>
        </w:rPr>
        <w:t>2</w:t>
      </w:r>
      <w:r w:rsidR="00F316F3">
        <w:rPr>
          <w:rFonts w:ascii="標楷體" w:eastAsia="標楷體" w:hAnsi="標楷體"/>
          <w:b/>
          <w:sz w:val="44"/>
          <w:szCs w:val="44"/>
        </w:rPr>
        <w:t>017</w:t>
      </w:r>
      <w:r w:rsidR="00537E75" w:rsidRPr="000E192C">
        <w:rPr>
          <w:rFonts w:ascii="標楷體" w:eastAsia="標楷體" w:hAnsi="標楷體" w:hint="eastAsia"/>
          <w:b/>
          <w:sz w:val="44"/>
          <w:szCs w:val="44"/>
        </w:rPr>
        <w:t>兩岸運動醫學</w:t>
      </w:r>
      <w:r w:rsidR="00F316F3">
        <w:rPr>
          <w:rFonts w:ascii="標楷體" w:eastAsia="標楷體" w:hAnsi="標楷體" w:hint="eastAsia"/>
          <w:b/>
          <w:sz w:val="44"/>
          <w:szCs w:val="44"/>
        </w:rPr>
        <w:t>菁</w:t>
      </w:r>
      <w:bookmarkStart w:id="0" w:name="_GoBack"/>
      <w:bookmarkEnd w:id="0"/>
      <w:r w:rsidR="00537E75" w:rsidRPr="000E192C">
        <w:rPr>
          <w:rFonts w:ascii="標楷體" w:eastAsia="標楷體" w:hAnsi="標楷體" w:hint="eastAsia"/>
          <w:b/>
          <w:sz w:val="44"/>
          <w:szCs w:val="44"/>
        </w:rPr>
        <w:t>英論壇研討會</w:t>
      </w:r>
    </w:p>
    <w:p w:rsidR="002C7498" w:rsidRDefault="002C7498" w:rsidP="002C7498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910951" w:rsidRPr="00C07A09" w:rsidRDefault="000E192C" w:rsidP="002C7498">
      <w:pPr>
        <w:spacing w:line="400" w:lineRule="exact"/>
        <w:rPr>
          <w:rFonts w:ascii="標楷體" w:eastAsia="標楷體" w:hAnsi="標楷體"/>
          <w:sz w:val="30"/>
          <w:szCs w:val="30"/>
        </w:rPr>
      </w:pPr>
      <w:r w:rsidRPr="00C07A09">
        <w:rPr>
          <w:rFonts w:ascii="Times New Roman" w:eastAsia="標楷體" w:hAnsi="Times New Roman" w:cs="Times New Roman" w:hint="eastAsia"/>
          <w:sz w:val="30"/>
          <w:szCs w:val="30"/>
        </w:rPr>
        <w:t>日期：</w:t>
      </w:r>
      <w:r w:rsidR="00537E75" w:rsidRPr="00C07A09">
        <w:rPr>
          <w:rFonts w:ascii="Times New Roman" w:eastAsia="標楷體" w:hAnsi="Times New Roman" w:cs="Times New Roman"/>
          <w:sz w:val="30"/>
          <w:szCs w:val="30"/>
        </w:rPr>
        <w:t>106</w:t>
      </w:r>
      <w:r w:rsidR="00537E75" w:rsidRPr="00C07A09">
        <w:rPr>
          <w:rFonts w:ascii="標楷體" w:eastAsia="標楷體" w:hAnsi="標楷體" w:hint="eastAsia"/>
          <w:sz w:val="30"/>
          <w:szCs w:val="30"/>
        </w:rPr>
        <w:t>年</w:t>
      </w:r>
      <w:r w:rsidR="00537E75" w:rsidRPr="00C07A09">
        <w:rPr>
          <w:rFonts w:ascii="Times New Roman" w:eastAsia="標楷體" w:hAnsi="Times New Roman" w:cs="Times New Roman"/>
          <w:sz w:val="30"/>
          <w:szCs w:val="30"/>
        </w:rPr>
        <w:t>10</w:t>
      </w:r>
      <w:r w:rsidR="00537E75" w:rsidRPr="00C07A09">
        <w:rPr>
          <w:rFonts w:ascii="標楷體" w:eastAsia="標楷體" w:hAnsi="標楷體" w:hint="eastAsia"/>
          <w:sz w:val="30"/>
          <w:szCs w:val="30"/>
        </w:rPr>
        <w:t>月</w:t>
      </w:r>
      <w:r w:rsidR="00537E75" w:rsidRPr="00C07A09">
        <w:rPr>
          <w:rFonts w:ascii="Times New Roman" w:eastAsia="標楷體" w:hAnsi="Times New Roman" w:cs="Times New Roman"/>
          <w:sz w:val="30"/>
          <w:szCs w:val="30"/>
        </w:rPr>
        <w:t>13</w:t>
      </w:r>
      <w:r w:rsidR="00537E75" w:rsidRPr="00C07A09">
        <w:rPr>
          <w:rFonts w:ascii="標楷體" w:eastAsia="標楷體" w:hAnsi="標楷體" w:hint="eastAsia"/>
          <w:sz w:val="30"/>
          <w:szCs w:val="30"/>
        </w:rPr>
        <w:t>日(</w:t>
      </w:r>
      <w:r w:rsidR="00537E75" w:rsidRPr="00C07A09">
        <w:rPr>
          <w:rFonts w:ascii="Times New Roman" w:eastAsia="標楷體" w:hAnsi="標楷體" w:cs="Times New Roman"/>
          <w:sz w:val="30"/>
          <w:szCs w:val="30"/>
        </w:rPr>
        <w:t>五</w:t>
      </w:r>
      <w:r w:rsidR="00537E75" w:rsidRPr="00C07A09">
        <w:rPr>
          <w:rFonts w:ascii="標楷體" w:eastAsia="標楷體" w:hAnsi="標楷體" w:hint="eastAsia"/>
          <w:sz w:val="30"/>
          <w:szCs w:val="30"/>
        </w:rPr>
        <w:t>)</w:t>
      </w:r>
      <w:r w:rsidR="00C043CF" w:rsidRPr="00C07A09">
        <w:rPr>
          <w:rFonts w:ascii="標楷體" w:eastAsia="標楷體" w:hAnsi="標楷體" w:hint="eastAsia"/>
          <w:sz w:val="30"/>
          <w:szCs w:val="30"/>
        </w:rPr>
        <w:t xml:space="preserve"> </w:t>
      </w:r>
    </w:p>
    <w:p w:rsidR="002C7498" w:rsidRPr="00C07A09" w:rsidRDefault="002C7498" w:rsidP="002C7498">
      <w:pPr>
        <w:spacing w:line="400" w:lineRule="exact"/>
        <w:rPr>
          <w:rFonts w:ascii="Times New Roman" w:eastAsia="標楷體" w:hAnsi="Times New Roman" w:cs="Times New Roman"/>
          <w:sz w:val="30"/>
          <w:szCs w:val="30"/>
        </w:rPr>
      </w:pPr>
      <w:r w:rsidRPr="00C07A09">
        <w:rPr>
          <w:rFonts w:ascii="標楷體" w:eastAsia="標楷體" w:hAnsi="標楷體" w:hint="eastAsia"/>
          <w:sz w:val="30"/>
          <w:szCs w:val="30"/>
        </w:rPr>
        <w:t>時間：</w:t>
      </w:r>
      <w:r w:rsidR="00C07A09" w:rsidRPr="00C07A09">
        <w:rPr>
          <w:rFonts w:ascii="Times New Roman" w:eastAsia="標楷體" w:hAnsi="Times New Roman" w:cs="Times New Roman"/>
          <w:sz w:val="30"/>
          <w:szCs w:val="30"/>
        </w:rPr>
        <w:t>13:</w:t>
      </w:r>
      <w:r w:rsidR="00C07A09" w:rsidRPr="00C07A09">
        <w:rPr>
          <w:rFonts w:ascii="Times New Roman" w:eastAsia="標楷體" w:hAnsi="Times New Roman" w:cs="Times New Roman" w:hint="eastAsia"/>
          <w:sz w:val="30"/>
          <w:szCs w:val="30"/>
        </w:rPr>
        <w:t>2</w:t>
      </w:r>
      <w:r w:rsidRPr="00C07A09">
        <w:rPr>
          <w:rFonts w:ascii="Times New Roman" w:eastAsia="標楷體" w:hAnsi="Times New Roman" w:cs="Times New Roman"/>
          <w:sz w:val="30"/>
          <w:szCs w:val="30"/>
        </w:rPr>
        <w:t>0-17:10</w:t>
      </w:r>
    </w:p>
    <w:p w:rsidR="000E192C" w:rsidRPr="00C07A09" w:rsidRDefault="000E192C" w:rsidP="002C7498">
      <w:pPr>
        <w:spacing w:line="400" w:lineRule="exact"/>
        <w:rPr>
          <w:rFonts w:ascii="標楷體" w:eastAsia="標楷體" w:hAnsi="標楷體"/>
          <w:sz w:val="30"/>
          <w:szCs w:val="30"/>
        </w:rPr>
      </w:pPr>
      <w:r w:rsidRPr="00C07A09">
        <w:rPr>
          <w:rFonts w:ascii="標楷體" w:eastAsia="標楷體" w:hAnsi="標楷體" w:hint="eastAsia"/>
          <w:sz w:val="30"/>
          <w:szCs w:val="30"/>
        </w:rPr>
        <w:t>地點：花蓮慈濟大學和敬樓</w:t>
      </w:r>
      <w:r w:rsidRPr="00C07A09">
        <w:rPr>
          <w:rFonts w:ascii="Times New Roman" w:eastAsia="標楷體" w:hAnsi="Times New Roman" w:cs="Times New Roman"/>
          <w:sz w:val="30"/>
          <w:szCs w:val="30"/>
        </w:rPr>
        <w:t>B101</w:t>
      </w:r>
      <w:r w:rsidRPr="00C07A09">
        <w:rPr>
          <w:rFonts w:ascii="標楷體" w:eastAsia="標楷體" w:hAnsi="標楷體" w:hint="eastAsia"/>
          <w:sz w:val="30"/>
          <w:szCs w:val="30"/>
        </w:rPr>
        <w:t>講堂</w:t>
      </w:r>
    </w:p>
    <w:tbl>
      <w:tblPr>
        <w:tblStyle w:val="a3"/>
        <w:tblpPr w:leftFromText="180" w:rightFromText="180" w:vertAnchor="page" w:horzAnchor="margin" w:tblpX="-209" w:tblpY="3894"/>
        <w:tblW w:w="10063" w:type="dxa"/>
        <w:tblLayout w:type="fixed"/>
        <w:tblLook w:val="04A0"/>
      </w:tblPr>
      <w:tblGrid>
        <w:gridCol w:w="1558"/>
        <w:gridCol w:w="4079"/>
        <w:gridCol w:w="109"/>
        <w:gridCol w:w="2867"/>
        <w:gridCol w:w="1450"/>
      </w:tblGrid>
      <w:tr w:rsidR="002C7498" w:rsidRPr="009116B0" w:rsidTr="003717ED">
        <w:trPr>
          <w:trHeight w:val="558"/>
        </w:trPr>
        <w:tc>
          <w:tcPr>
            <w:tcW w:w="1558" w:type="dxa"/>
            <w:shd w:val="clear" w:color="auto" w:fill="auto"/>
          </w:tcPr>
          <w:p w:rsidR="002C7498" w:rsidRPr="002C7498" w:rsidRDefault="002C7498" w:rsidP="005B6CF7">
            <w:pPr>
              <w:spacing w:beforeLines="30" w:line="4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498">
              <w:rPr>
                <w:rFonts w:ascii="Times New Roman" w:hAnsi="Times New Roman" w:cs="Times New Roman"/>
                <w:sz w:val="26"/>
                <w:szCs w:val="26"/>
              </w:rPr>
              <w:t>13:20-13:30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2C7498" w:rsidRPr="002C7498" w:rsidRDefault="00A5501B" w:rsidP="002C7498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5501B">
              <w:rPr>
                <w:rFonts w:ascii="Arial" w:hAnsi="Arial" w:cs="Arial"/>
                <w:b/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47.9pt;margin-top:7.5pt;width:52pt;height:22.65pt;z-index:251658240;mso-position-horizontal-relative:text;mso-position-vertical-relative:text" filled="f" stroked="f">
                  <v:textbox>
                    <w:txbxContent>
                      <w:p w:rsidR="002C7498" w:rsidRPr="002C7498" w:rsidRDefault="002C7498">
                        <w:pP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2C7498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致詞</w:t>
                        </w:r>
                      </w:p>
                    </w:txbxContent>
                  </v:textbox>
                </v:shape>
              </w:pict>
            </w:r>
            <w:r w:rsidR="002C7498">
              <w:rPr>
                <w:rFonts w:ascii="Arial" w:hAnsi="Arial" w:cs="Arial" w:hint="eastAsia"/>
                <w:b/>
                <w:szCs w:val="24"/>
              </w:rPr>
              <w:t xml:space="preserve">                         </w:t>
            </w:r>
            <w:r w:rsidR="002C7498">
              <w:rPr>
                <w:rFonts w:ascii="標楷體" w:eastAsia="標楷體" w:hAnsi="標楷體" w:cs="Arial" w:hint="eastAsia"/>
                <w:b/>
                <w:szCs w:val="24"/>
              </w:rPr>
              <w:t xml:space="preserve">                       </w:t>
            </w:r>
            <w:r w:rsidR="002C7498" w:rsidRPr="002C7498">
              <w:rPr>
                <w:rFonts w:ascii="標楷體" w:eastAsia="標楷體" w:hAnsi="標楷體" w:hint="eastAsia"/>
                <w:sz w:val="26"/>
                <w:szCs w:val="26"/>
              </w:rPr>
              <w:t>李宏滿</w:t>
            </w:r>
            <w:r w:rsidR="00DF2AB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C7498" w:rsidRPr="002C7498">
              <w:rPr>
                <w:rFonts w:ascii="標楷體" w:eastAsia="標楷體" w:hAnsi="標楷體" w:hint="eastAsia"/>
                <w:sz w:val="26"/>
                <w:szCs w:val="26"/>
              </w:rPr>
              <w:t>理事長</w:t>
            </w:r>
          </w:p>
          <w:p w:rsidR="002C7498" w:rsidRPr="009B7B18" w:rsidRDefault="002C7498" w:rsidP="002C7498">
            <w:pPr>
              <w:spacing w:line="360" w:lineRule="exact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</w:t>
            </w:r>
            <w:r w:rsidRPr="002C7498">
              <w:rPr>
                <w:rFonts w:ascii="標楷體" w:eastAsia="標楷體" w:hAnsi="標楷體" w:hint="eastAsia"/>
                <w:szCs w:val="24"/>
              </w:rPr>
              <w:t>台灣運動醫學學會</w:t>
            </w:r>
          </w:p>
        </w:tc>
      </w:tr>
      <w:tr w:rsidR="00DC3130" w:rsidRPr="009116B0" w:rsidTr="009B7B18">
        <w:trPr>
          <w:trHeight w:val="558"/>
        </w:trPr>
        <w:tc>
          <w:tcPr>
            <w:tcW w:w="1558" w:type="dxa"/>
            <w:shd w:val="pct15" w:color="auto" w:fill="auto"/>
          </w:tcPr>
          <w:p w:rsidR="00DC3130" w:rsidRPr="009B7B18" w:rsidRDefault="00DC3130" w:rsidP="00DC313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B7B18">
              <w:rPr>
                <w:rFonts w:ascii="Arial" w:hAnsi="Arial" w:cs="Arial"/>
                <w:b/>
                <w:szCs w:val="24"/>
              </w:rPr>
              <w:t>Time</w:t>
            </w:r>
          </w:p>
        </w:tc>
        <w:tc>
          <w:tcPr>
            <w:tcW w:w="4188" w:type="dxa"/>
            <w:gridSpan w:val="2"/>
            <w:shd w:val="pct15" w:color="auto" w:fill="auto"/>
          </w:tcPr>
          <w:p w:rsidR="00DC3130" w:rsidRPr="009B7B18" w:rsidRDefault="00DC3130" w:rsidP="00DC313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B7B18">
              <w:rPr>
                <w:rFonts w:ascii="Arial" w:hAnsi="Arial" w:cs="Arial"/>
                <w:b/>
                <w:szCs w:val="24"/>
              </w:rPr>
              <w:t>Topic</w:t>
            </w:r>
          </w:p>
        </w:tc>
        <w:tc>
          <w:tcPr>
            <w:tcW w:w="2867" w:type="dxa"/>
            <w:shd w:val="pct15" w:color="auto" w:fill="auto"/>
          </w:tcPr>
          <w:p w:rsidR="00DC3130" w:rsidRPr="009B7B18" w:rsidRDefault="00DC3130" w:rsidP="00DC313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B7B18">
              <w:rPr>
                <w:rFonts w:ascii="Arial" w:hAnsi="Arial" w:cs="Arial"/>
                <w:b/>
                <w:szCs w:val="24"/>
              </w:rPr>
              <w:t>Speaker</w:t>
            </w:r>
          </w:p>
        </w:tc>
        <w:tc>
          <w:tcPr>
            <w:tcW w:w="1450" w:type="dxa"/>
            <w:shd w:val="pct15" w:color="auto" w:fill="auto"/>
          </w:tcPr>
          <w:p w:rsidR="00DC3130" w:rsidRPr="009B7B18" w:rsidRDefault="00DC3130" w:rsidP="00DC313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B7B18">
              <w:rPr>
                <w:rFonts w:ascii="Arial" w:hAnsi="Arial" w:cs="Arial"/>
                <w:b/>
                <w:szCs w:val="24"/>
              </w:rPr>
              <w:t>Moderator</w:t>
            </w:r>
          </w:p>
        </w:tc>
      </w:tr>
      <w:tr w:rsidR="00DC3130" w:rsidRPr="009116B0" w:rsidTr="009B7B18">
        <w:trPr>
          <w:trHeight w:val="800"/>
        </w:trPr>
        <w:tc>
          <w:tcPr>
            <w:tcW w:w="1558" w:type="dxa"/>
          </w:tcPr>
          <w:p w:rsidR="00DC3130" w:rsidRPr="009116B0" w:rsidRDefault="00DC3130" w:rsidP="005B6CF7">
            <w:pPr>
              <w:spacing w:beforeLines="50" w:line="400" w:lineRule="exact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116B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13:30-13:50</w:t>
            </w:r>
          </w:p>
        </w:tc>
        <w:tc>
          <w:tcPr>
            <w:tcW w:w="4188" w:type="dxa"/>
            <w:gridSpan w:val="2"/>
          </w:tcPr>
          <w:p w:rsidR="00DC3130" w:rsidRPr="009116B0" w:rsidRDefault="00DC3130" w:rsidP="00650D7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16B0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中國運動醫學發展，過去，現在與未來</w:t>
            </w:r>
          </w:p>
        </w:tc>
        <w:tc>
          <w:tcPr>
            <w:tcW w:w="2867" w:type="dxa"/>
          </w:tcPr>
          <w:p w:rsidR="00DC3130" w:rsidRPr="009116B0" w:rsidRDefault="00DC3130" w:rsidP="00DC3130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16B0">
              <w:rPr>
                <w:rFonts w:ascii="標楷體" w:eastAsia="標楷體" w:hAnsi="標楷體" w:hint="eastAsia"/>
                <w:sz w:val="26"/>
                <w:szCs w:val="26"/>
              </w:rPr>
              <w:t>陳世益教授</w:t>
            </w:r>
          </w:p>
          <w:p w:rsidR="00DC3130" w:rsidRPr="009116B0" w:rsidRDefault="00DC3130" w:rsidP="00DC31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116B0">
              <w:rPr>
                <w:rFonts w:ascii="標楷體" w:eastAsia="標楷體" w:hAnsi="標楷體" w:hint="eastAsia"/>
                <w:szCs w:val="24"/>
              </w:rPr>
              <w:t>上海復旦大學華山醫院</w:t>
            </w:r>
          </w:p>
        </w:tc>
        <w:tc>
          <w:tcPr>
            <w:tcW w:w="1450" w:type="dxa"/>
            <w:vMerge w:val="restart"/>
          </w:tcPr>
          <w:p w:rsidR="00DC3130" w:rsidRPr="009116B0" w:rsidRDefault="00DC3130" w:rsidP="00DC3130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DC3130" w:rsidRPr="009116B0" w:rsidRDefault="00DC3130" w:rsidP="00DC3130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DC3130" w:rsidRPr="009116B0" w:rsidRDefault="00DC3130" w:rsidP="00DC3130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DC3130" w:rsidRPr="009116B0" w:rsidRDefault="00DC3130" w:rsidP="00DC3130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16B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9B7B18" w:rsidRDefault="00DC3130" w:rsidP="00DC3130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16B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DC3130" w:rsidRPr="009116B0" w:rsidRDefault="009B7B18" w:rsidP="00DC3130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C3130" w:rsidRPr="009116B0">
              <w:rPr>
                <w:rFonts w:ascii="標楷體" w:eastAsia="標楷體" w:hAnsi="標楷體" w:hint="eastAsia"/>
                <w:sz w:val="26"/>
                <w:szCs w:val="26"/>
              </w:rPr>
              <w:t>劉建麟</w:t>
            </w:r>
          </w:p>
          <w:p w:rsidR="00DC3130" w:rsidRPr="009116B0" w:rsidRDefault="00DC3130" w:rsidP="00DC3130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16B0">
              <w:rPr>
                <w:rFonts w:ascii="標楷體" w:eastAsia="標楷體" w:hAnsi="標楷體" w:hint="eastAsia"/>
                <w:sz w:val="26"/>
                <w:szCs w:val="26"/>
              </w:rPr>
              <w:t xml:space="preserve"> 陳英和</w:t>
            </w:r>
          </w:p>
        </w:tc>
      </w:tr>
      <w:tr w:rsidR="00DC3130" w:rsidRPr="009116B0" w:rsidTr="009B7B18">
        <w:trPr>
          <w:trHeight w:val="800"/>
        </w:trPr>
        <w:tc>
          <w:tcPr>
            <w:tcW w:w="1558" w:type="dxa"/>
          </w:tcPr>
          <w:p w:rsidR="00DC3130" w:rsidRPr="009116B0" w:rsidRDefault="00DC3130" w:rsidP="005B6CF7">
            <w:pPr>
              <w:spacing w:beforeLines="50"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116B0">
              <w:rPr>
                <w:rFonts w:ascii="Times New Roman" w:eastAsia="標楷體" w:hAnsi="Times New Roman" w:cs="Times New Roman"/>
                <w:sz w:val="26"/>
                <w:szCs w:val="26"/>
              </w:rPr>
              <w:t>13:50-14:10</w:t>
            </w:r>
          </w:p>
        </w:tc>
        <w:tc>
          <w:tcPr>
            <w:tcW w:w="4188" w:type="dxa"/>
            <w:gridSpan w:val="2"/>
          </w:tcPr>
          <w:p w:rsidR="00DC3130" w:rsidRPr="009116B0" w:rsidRDefault="00DC3130" w:rsidP="005B6CF7">
            <w:pPr>
              <w:spacing w:beforeLines="5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16B0">
              <w:rPr>
                <w:rFonts w:ascii="標楷體" w:eastAsia="標楷體" w:hAnsi="標楷體" w:hint="eastAsia"/>
                <w:sz w:val="26"/>
                <w:szCs w:val="26"/>
              </w:rPr>
              <w:t>運動醫學與奧運會保障</w:t>
            </w:r>
          </w:p>
        </w:tc>
        <w:tc>
          <w:tcPr>
            <w:tcW w:w="2867" w:type="dxa"/>
          </w:tcPr>
          <w:p w:rsidR="00DC3130" w:rsidRPr="009116B0" w:rsidRDefault="00DC3130" w:rsidP="00DC3130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16B0">
              <w:rPr>
                <w:rFonts w:ascii="標楷體" w:eastAsia="標楷體" w:hAnsi="標楷體" w:hint="eastAsia"/>
                <w:sz w:val="26"/>
                <w:szCs w:val="26"/>
              </w:rPr>
              <w:t>李國平教授</w:t>
            </w:r>
          </w:p>
          <w:p w:rsidR="00DC3130" w:rsidRPr="009116B0" w:rsidRDefault="00DC3130" w:rsidP="009B7B1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9116B0">
              <w:rPr>
                <w:rFonts w:ascii="標楷體" w:eastAsia="標楷體" w:hAnsi="標楷體" w:hint="eastAsia"/>
                <w:szCs w:val="24"/>
              </w:rPr>
              <w:t>北京大陸體育科學學會運動醫學分會會長</w:t>
            </w:r>
          </w:p>
        </w:tc>
        <w:tc>
          <w:tcPr>
            <w:tcW w:w="1450" w:type="dxa"/>
            <w:vMerge/>
          </w:tcPr>
          <w:p w:rsidR="00DC3130" w:rsidRPr="009116B0" w:rsidRDefault="00DC3130" w:rsidP="00DC3130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3130" w:rsidRPr="009116B0" w:rsidTr="009B7B18">
        <w:trPr>
          <w:trHeight w:val="800"/>
        </w:trPr>
        <w:tc>
          <w:tcPr>
            <w:tcW w:w="1558" w:type="dxa"/>
          </w:tcPr>
          <w:p w:rsidR="00DC3130" w:rsidRPr="009116B0" w:rsidRDefault="00DC3130" w:rsidP="005B6CF7">
            <w:pPr>
              <w:spacing w:beforeLines="50"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116B0">
              <w:rPr>
                <w:rFonts w:ascii="Times New Roman" w:eastAsia="標楷體" w:hAnsi="Times New Roman" w:cs="Times New Roman"/>
                <w:sz w:val="26"/>
                <w:szCs w:val="26"/>
              </w:rPr>
              <w:t>14:10-14:30</w:t>
            </w:r>
          </w:p>
        </w:tc>
        <w:tc>
          <w:tcPr>
            <w:tcW w:w="4188" w:type="dxa"/>
            <w:gridSpan w:val="2"/>
          </w:tcPr>
          <w:p w:rsidR="00DC3130" w:rsidRPr="009116B0" w:rsidRDefault="00DC3130" w:rsidP="00DC31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16B0">
              <w:rPr>
                <w:rFonts w:ascii="標楷體" w:eastAsia="標楷體" w:hAnsi="標楷體" w:hint="eastAsia"/>
                <w:sz w:val="26"/>
                <w:szCs w:val="26"/>
              </w:rPr>
              <w:t>面對新機遇-如何推動西部運動醫學的發展</w:t>
            </w:r>
          </w:p>
        </w:tc>
        <w:tc>
          <w:tcPr>
            <w:tcW w:w="2867" w:type="dxa"/>
          </w:tcPr>
          <w:p w:rsidR="00DC3130" w:rsidRPr="009116B0" w:rsidRDefault="00DC3130" w:rsidP="00E163D6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16B0">
              <w:rPr>
                <w:rFonts w:ascii="標楷體" w:eastAsia="標楷體" w:hAnsi="標楷體" w:hint="eastAsia"/>
                <w:sz w:val="26"/>
                <w:szCs w:val="26"/>
              </w:rPr>
              <w:t>李箭教授</w:t>
            </w:r>
          </w:p>
          <w:p w:rsidR="00DC3130" w:rsidRPr="009116B0" w:rsidRDefault="00DC3130" w:rsidP="00E163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116B0">
              <w:rPr>
                <w:rFonts w:ascii="標楷體" w:eastAsia="標楷體" w:hAnsi="標楷體" w:hint="eastAsia"/>
                <w:szCs w:val="24"/>
              </w:rPr>
              <w:t>四川大學華西醫院</w:t>
            </w:r>
          </w:p>
        </w:tc>
        <w:tc>
          <w:tcPr>
            <w:tcW w:w="1450" w:type="dxa"/>
            <w:vMerge/>
          </w:tcPr>
          <w:p w:rsidR="00DC3130" w:rsidRPr="009116B0" w:rsidRDefault="00DC3130" w:rsidP="00DC3130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3130" w:rsidRPr="009116B0" w:rsidTr="009B7B18">
        <w:trPr>
          <w:trHeight w:val="800"/>
        </w:trPr>
        <w:tc>
          <w:tcPr>
            <w:tcW w:w="1558" w:type="dxa"/>
          </w:tcPr>
          <w:p w:rsidR="00DC3130" w:rsidRPr="009116B0" w:rsidRDefault="00DC3130" w:rsidP="005B6CF7">
            <w:pPr>
              <w:spacing w:beforeLines="50" w:line="400" w:lineRule="exact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116B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14:30-14:50</w:t>
            </w:r>
          </w:p>
        </w:tc>
        <w:tc>
          <w:tcPr>
            <w:tcW w:w="4188" w:type="dxa"/>
            <w:gridSpan w:val="2"/>
          </w:tcPr>
          <w:p w:rsidR="00DC3130" w:rsidRPr="009116B0" w:rsidRDefault="00DC3130" w:rsidP="00DC31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16B0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作為本土醫生，如何為在當地舉行的重大國際賽事提供醫療保障?</w:t>
            </w:r>
          </w:p>
        </w:tc>
        <w:tc>
          <w:tcPr>
            <w:tcW w:w="2867" w:type="dxa"/>
          </w:tcPr>
          <w:p w:rsidR="00DC3130" w:rsidRPr="009116B0" w:rsidRDefault="00DC3130" w:rsidP="00E163D6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16B0">
              <w:rPr>
                <w:rFonts w:ascii="標楷體" w:eastAsia="標楷體" w:hAnsi="標楷體" w:hint="eastAsia"/>
                <w:sz w:val="26"/>
                <w:szCs w:val="26"/>
              </w:rPr>
              <w:t>陳家瑞醫師</w:t>
            </w:r>
          </w:p>
          <w:p w:rsidR="00DC3130" w:rsidRPr="009116B0" w:rsidRDefault="00DC3130" w:rsidP="00E163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116B0">
              <w:rPr>
                <w:rFonts w:ascii="標楷體" w:eastAsia="標楷體" w:hAnsi="標楷體" w:hint="eastAsia"/>
                <w:szCs w:val="24"/>
              </w:rPr>
              <w:t>上海復旦大學華山醫院</w:t>
            </w:r>
          </w:p>
        </w:tc>
        <w:tc>
          <w:tcPr>
            <w:tcW w:w="1450" w:type="dxa"/>
            <w:vMerge/>
          </w:tcPr>
          <w:p w:rsidR="00DC3130" w:rsidRPr="009116B0" w:rsidRDefault="00DC3130" w:rsidP="00DC3130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3130" w:rsidRPr="009116B0" w:rsidTr="009B7B18">
        <w:trPr>
          <w:trHeight w:val="800"/>
        </w:trPr>
        <w:tc>
          <w:tcPr>
            <w:tcW w:w="1558" w:type="dxa"/>
          </w:tcPr>
          <w:p w:rsidR="00DC3130" w:rsidRPr="009116B0" w:rsidRDefault="00DC3130" w:rsidP="005B6CF7">
            <w:pPr>
              <w:spacing w:beforeLines="50"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116B0">
              <w:rPr>
                <w:rFonts w:ascii="Times New Roman" w:eastAsia="標楷體" w:hAnsi="Times New Roman" w:cs="Times New Roman"/>
                <w:sz w:val="26"/>
                <w:szCs w:val="26"/>
              </w:rPr>
              <w:t>14:50-15:10</w:t>
            </w:r>
          </w:p>
        </w:tc>
        <w:tc>
          <w:tcPr>
            <w:tcW w:w="4188" w:type="dxa"/>
            <w:gridSpan w:val="2"/>
          </w:tcPr>
          <w:p w:rsidR="00DC3130" w:rsidRPr="009116B0" w:rsidRDefault="00D1382B" w:rsidP="005B6CF7">
            <w:pPr>
              <w:spacing w:beforeLines="5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讓受傷的選手康復的回到運動場上</w:t>
            </w:r>
          </w:p>
        </w:tc>
        <w:tc>
          <w:tcPr>
            <w:tcW w:w="2867" w:type="dxa"/>
          </w:tcPr>
          <w:p w:rsidR="00DC3130" w:rsidRPr="009116B0" w:rsidRDefault="00DC3130" w:rsidP="00E163D6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16B0">
              <w:rPr>
                <w:rFonts w:ascii="標楷體" w:eastAsia="標楷體" w:hAnsi="標楷體" w:hint="eastAsia"/>
                <w:sz w:val="26"/>
                <w:szCs w:val="26"/>
              </w:rPr>
              <w:t>李宏滿理事長</w:t>
            </w:r>
          </w:p>
          <w:p w:rsidR="00DC3130" w:rsidRPr="009116B0" w:rsidRDefault="00DC3130" w:rsidP="00E163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116B0">
              <w:rPr>
                <w:rFonts w:ascii="標楷體" w:eastAsia="標楷體" w:hAnsi="標楷體" w:hint="eastAsia"/>
                <w:szCs w:val="24"/>
              </w:rPr>
              <w:t>台灣運動醫學學會</w:t>
            </w:r>
          </w:p>
        </w:tc>
        <w:tc>
          <w:tcPr>
            <w:tcW w:w="1450" w:type="dxa"/>
            <w:vMerge/>
          </w:tcPr>
          <w:p w:rsidR="00DC3130" w:rsidRPr="009116B0" w:rsidRDefault="00DC3130" w:rsidP="00DC3130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3742" w:rsidRPr="009116B0" w:rsidTr="009B7B18">
        <w:trPr>
          <w:trHeight w:val="453"/>
        </w:trPr>
        <w:tc>
          <w:tcPr>
            <w:tcW w:w="1558" w:type="dxa"/>
          </w:tcPr>
          <w:p w:rsidR="00193742" w:rsidRPr="009116B0" w:rsidRDefault="00193742" w:rsidP="005B6CF7">
            <w:pPr>
              <w:spacing w:beforeLines="30"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116B0">
              <w:rPr>
                <w:rFonts w:ascii="Times New Roman" w:eastAsia="標楷體" w:hAnsi="Times New Roman" w:cs="Times New Roman"/>
                <w:sz w:val="26"/>
                <w:szCs w:val="26"/>
              </w:rPr>
              <w:t>15:10-15:20</w:t>
            </w:r>
          </w:p>
        </w:tc>
        <w:tc>
          <w:tcPr>
            <w:tcW w:w="8505" w:type="dxa"/>
            <w:gridSpan w:val="4"/>
          </w:tcPr>
          <w:p w:rsidR="00193742" w:rsidRPr="002C7498" w:rsidRDefault="009B7B18" w:rsidP="009B7B18">
            <w:pPr>
              <w:spacing w:line="480" w:lineRule="exact"/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           </w:t>
            </w:r>
            <w:r w:rsidRPr="002C7498">
              <w:rPr>
                <w:rFonts w:ascii="Times New Roman" w:eastAsia="標楷體" w:hAnsi="Times New Roman" w:cs="Times New Roman" w:hint="eastAsia"/>
                <w:i/>
                <w:sz w:val="26"/>
                <w:szCs w:val="26"/>
              </w:rPr>
              <w:t xml:space="preserve"> </w:t>
            </w:r>
            <w:r w:rsidR="00193742" w:rsidRPr="002C7498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Coffee Break</w:t>
            </w:r>
          </w:p>
        </w:tc>
      </w:tr>
      <w:tr w:rsidR="00DC3130" w:rsidRPr="009116B0" w:rsidTr="009B7B18">
        <w:trPr>
          <w:trHeight w:val="800"/>
        </w:trPr>
        <w:tc>
          <w:tcPr>
            <w:tcW w:w="1558" w:type="dxa"/>
          </w:tcPr>
          <w:p w:rsidR="00DC3130" w:rsidRPr="009116B0" w:rsidRDefault="00DC3130" w:rsidP="005B6CF7">
            <w:pPr>
              <w:spacing w:beforeLines="50"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116B0">
              <w:rPr>
                <w:rFonts w:ascii="Times New Roman" w:eastAsia="標楷體" w:hAnsi="Times New Roman" w:cs="Times New Roman"/>
                <w:sz w:val="26"/>
                <w:szCs w:val="26"/>
              </w:rPr>
              <w:t>15:20-15:40</w:t>
            </w:r>
          </w:p>
        </w:tc>
        <w:tc>
          <w:tcPr>
            <w:tcW w:w="4079" w:type="dxa"/>
          </w:tcPr>
          <w:p w:rsidR="00DC3130" w:rsidRPr="009116B0" w:rsidRDefault="00DC3130" w:rsidP="005B6CF7">
            <w:pPr>
              <w:spacing w:beforeLines="5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16B0">
              <w:rPr>
                <w:rFonts w:ascii="標楷體" w:eastAsia="標楷體" w:hAnsi="標楷體" w:hint="eastAsia"/>
                <w:sz w:val="26"/>
                <w:szCs w:val="26"/>
              </w:rPr>
              <w:t>半月板分層水平裂的治療體會</w:t>
            </w:r>
          </w:p>
        </w:tc>
        <w:tc>
          <w:tcPr>
            <w:tcW w:w="2976" w:type="dxa"/>
            <w:gridSpan w:val="2"/>
          </w:tcPr>
          <w:p w:rsidR="00DC3130" w:rsidRPr="009116B0" w:rsidRDefault="00DC3130" w:rsidP="00E163D6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16B0">
              <w:rPr>
                <w:rFonts w:ascii="標楷體" w:eastAsia="標楷體" w:hAnsi="標楷體" w:hint="eastAsia"/>
                <w:sz w:val="26"/>
                <w:szCs w:val="26"/>
              </w:rPr>
              <w:t>李衛平教授</w:t>
            </w:r>
          </w:p>
          <w:p w:rsidR="00DC3130" w:rsidRPr="009116B0" w:rsidRDefault="00DC3130" w:rsidP="00E163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116B0">
              <w:rPr>
                <w:rFonts w:ascii="標楷體" w:eastAsia="標楷體" w:hAnsi="標楷體" w:hint="eastAsia"/>
                <w:szCs w:val="24"/>
              </w:rPr>
              <w:t>廣州中山大學孫逸仙醫院</w:t>
            </w:r>
          </w:p>
        </w:tc>
        <w:tc>
          <w:tcPr>
            <w:tcW w:w="1450" w:type="dxa"/>
            <w:vMerge w:val="restart"/>
          </w:tcPr>
          <w:p w:rsidR="00DC3130" w:rsidRPr="009116B0" w:rsidRDefault="00DC3130" w:rsidP="00DC3130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DC3130" w:rsidRPr="009116B0" w:rsidRDefault="00DC3130" w:rsidP="00DC3130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DC3130" w:rsidRPr="009116B0" w:rsidRDefault="00DC3130" w:rsidP="00DC3130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DC3130" w:rsidRPr="009116B0" w:rsidRDefault="00DC3130" w:rsidP="00DC3130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16B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9B7B18" w:rsidRDefault="00DC3130" w:rsidP="00DC3130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16B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DC3130" w:rsidRPr="009116B0" w:rsidRDefault="009B7B18" w:rsidP="00DC3130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C3130" w:rsidRPr="009116B0">
              <w:rPr>
                <w:rFonts w:ascii="標楷體" w:eastAsia="標楷體" w:hAnsi="標楷體" w:hint="eastAsia"/>
                <w:sz w:val="26"/>
                <w:szCs w:val="26"/>
              </w:rPr>
              <w:t>江清泉</w:t>
            </w:r>
          </w:p>
          <w:p w:rsidR="00DC3130" w:rsidRPr="009116B0" w:rsidRDefault="00DC3130" w:rsidP="00DC3130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16B0">
              <w:rPr>
                <w:rFonts w:ascii="標楷體" w:eastAsia="標楷體" w:hAnsi="標楷體" w:hint="eastAsia"/>
                <w:sz w:val="26"/>
                <w:szCs w:val="26"/>
              </w:rPr>
              <w:t xml:space="preserve"> 李宏滿</w:t>
            </w:r>
          </w:p>
          <w:p w:rsidR="00DC3130" w:rsidRPr="009116B0" w:rsidRDefault="00DC3130" w:rsidP="00DC3130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3130" w:rsidRPr="009116B0" w:rsidTr="009B7B18">
        <w:trPr>
          <w:trHeight w:val="800"/>
        </w:trPr>
        <w:tc>
          <w:tcPr>
            <w:tcW w:w="1558" w:type="dxa"/>
          </w:tcPr>
          <w:p w:rsidR="00DC3130" w:rsidRPr="009116B0" w:rsidRDefault="00DC3130" w:rsidP="005B6CF7">
            <w:pPr>
              <w:spacing w:beforeLines="50" w:line="400" w:lineRule="exact"/>
              <w:rPr>
                <w:rFonts w:ascii="Times New Roman" w:eastAsia="標楷體" w:hAnsi="Times New Roman" w:cs="Times New Roman"/>
                <w:sz w:val="26"/>
                <w:szCs w:val="26"/>
                <w:shd w:val="clear" w:color="auto" w:fill="FFFFFF"/>
              </w:rPr>
            </w:pPr>
            <w:r w:rsidRPr="009116B0">
              <w:rPr>
                <w:rFonts w:ascii="Times New Roman" w:eastAsia="標楷體" w:hAnsi="Times New Roman" w:cs="Times New Roman"/>
                <w:sz w:val="26"/>
                <w:szCs w:val="26"/>
                <w:shd w:val="clear" w:color="auto" w:fill="FFFFFF"/>
              </w:rPr>
              <w:t>15:40-16:00</w:t>
            </w:r>
          </w:p>
        </w:tc>
        <w:tc>
          <w:tcPr>
            <w:tcW w:w="4079" w:type="dxa"/>
          </w:tcPr>
          <w:p w:rsidR="00DC3130" w:rsidRPr="009116B0" w:rsidRDefault="00DC3130" w:rsidP="005B6CF7">
            <w:pPr>
              <w:spacing w:beforeLines="5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16B0">
              <w:rPr>
                <w:rFonts w:ascii="標楷體" w:eastAsia="標楷體" w:hAnsi="標楷體" w:cs="Arial"/>
                <w:sz w:val="26"/>
                <w:szCs w:val="26"/>
                <w:shd w:val="clear" w:color="auto" w:fill="FFFFFF"/>
              </w:rPr>
              <w:t>關節鏡手術治療疼痛的投擲肩</w:t>
            </w:r>
          </w:p>
        </w:tc>
        <w:tc>
          <w:tcPr>
            <w:tcW w:w="2976" w:type="dxa"/>
            <w:gridSpan w:val="2"/>
          </w:tcPr>
          <w:p w:rsidR="00DC3130" w:rsidRPr="009116B0" w:rsidRDefault="00DC3130" w:rsidP="00DC3130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16B0">
              <w:rPr>
                <w:rFonts w:ascii="標楷體" w:eastAsia="標楷體" w:hAnsi="標楷體" w:hint="eastAsia"/>
                <w:sz w:val="26"/>
                <w:szCs w:val="26"/>
              </w:rPr>
              <w:t>馬筱笠主任</w:t>
            </w:r>
          </w:p>
          <w:p w:rsidR="00DC3130" w:rsidRPr="009116B0" w:rsidRDefault="00DC3130" w:rsidP="009B7B1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9116B0">
              <w:rPr>
                <w:rFonts w:ascii="標楷體" w:eastAsia="標楷體" w:hAnsi="標楷體" w:hint="eastAsia"/>
                <w:szCs w:val="24"/>
              </w:rPr>
              <w:t>台北榮民總醫院骨科部運動醫學科</w:t>
            </w:r>
          </w:p>
        </w:tc>
        <w:tc>
          <w:tcPr>
            <w:tcW w:w="1450" w:type="dxa"/>
            <w:vMerge/>
          </w:tcPr>
          <w:p w:rsidR="00DC3130" w:rsidRPr="009116B0" w:rsidRDefault="00DC3130" w:rsidP="00DC3130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3130" w:rsidRPr="009116B0" w:rsidTr="009B7B18">
        <w:trPr>
          <w:trHeight w:val="800"/>
        </w:trPr>
        <w:tc>
          <w:tcPr>
            <w:tcW w:w="1558" w:type="dxa"/>
          </w:tcPr>
          <w:p w:rsidR="00DC3130" w:rsidRPr="009116B0" w:rsidRDefault="00DC3130" w:rsidP="005B6CF7">
            <w:pPr>
              <w:spacing w:beforeLines="50"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116B0">
              <w:rPr>
                <w:rFonts w:ascii="Times New Roman" w:eastAsia="標楷體" w:hAnsi="Times New Roman" w:cs="Times New Roman"/>
                <w:sz w:val="26"/>
                <w:szCs w:val="26"/>
              </w:rPr>
              <w:t>16:00-16:20</w:t>
            </w:r>
          </w:p>
        </w:tc>
        <w:tc>
          <w:tcPr>
            <w:tcW w:w="4079" w:type="dxa"/>
          </w:tcPr>
          <w:p w:rsidR="00DC3130" w:rsidRPr="009116B0" w:rsidRDefault="00DC3130" w:rsidP="00DC31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16B0">
              <w:rPr>
                <w:rFonts w:ascii="標楷體" w:eastAsia="標楷體" w:hAnsi="標楷體" w:hint="eastAsia"/>
                <w:sz w:val="26"/>
                <w:szCs w:val="26"/>
              </w:rPr>
              <w:t>臺灣髖關節鏡手術在運動醫學領域之發展</w:t>
            </w:r>
          </w:p>
        </w:tc>
        <w:tc>
          <w:tcPr>
            <w:tcW w:w="2976" w:type="dxa"/>
            <w:gridSpan w:val="2"/>
          </w:tcPr>
          <w:p w:rsidR="00DC3130" w:rsidRPr="009116B0" w:rsidRDefault="00DC3130" w:rsidP="00E163D6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16B0">
              <w:rPr>
                <w:rFonts w:ascii="標楷體" w:eastAsia="標楷體" w:hAnsi="標楷體" w:hint="eastAsia"/>
                <w:sz w:val="26"/>
                <w:szCs w:val="26"/>
              </w:rPr>
              <w:t>詹益聖理事長</w:t>
            </w:r>
          </w:p>
          <w:p w:rsidR="00DC3130" w:rsidRPr="00156540" w:rsidRDefault="00DC3130" w:rsidP="00E163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156540">
              <w:rPr>
                <w:rFonts w:ascii="標楷體" w:eastAsia="標楷體" w:hAnsi="標楷體" w:hint="eastAsia"/>
                <w:szCs w:val="24"/>
              </w:rPr>
              <w:t>關節鏡及膝關節醫學會</w:t>
            </w:r>
          </w:p>
        </w:tc>
        <w:tc>
          <w:tcPr>
            <w:tcW w:w="1450" w:type="dxa"/>
            <w:vMerge/>
          </w:tcPr>
          <w:p w:rsidR="00DC3130" w:rsidRPr="009116B0" w:rsidRDefault="00DC3130" w:rsidP="00DC3130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3130" w:rsidRPr="009116B0" w:rsidTr="009B7B18">
        <w:trPr>
          <w:trHeight w:val="800"/>
        </w:trPr>
        <w:tc>
          <w:tcPr>
            <w:tcW w:w="1558" w:type="dxa"/>
          </w:tcPr>
          <w:p w:rsidR="00DC3130" w:rsidRPr="009116B0" w:rsidRDefault="00DC3130" w:rsidP="005B6CF7">
            <w:pPr>
              <w:spacing w:beforeLines="50"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116B0">
              <w:rPr>
                <w:rFonts w:ascii="Times New Roman" w:eastAsia="標楷體" w:hAnsi="Times New Roman" w:cs="Times New Roman"/>
                <w:sz w:val="26"/>
                <w:szCs w:val="26"/>
              </w:rPr>
              <w:t>16:20-16:40</w:t>
            </w:r>
          </w:p>
        </w:tc>
        <w:tc>
          <w:tcPr>
            <w:tcW w:w="4079" w:type="dxa"/>
          </w:tcPr>
          <w:p w:rsidR="00DC3130" w:rsidRPr="009116B0" w:rsidRDefault="00570422" w:rsidP="005B6CF7">
            <w:pPr>
              <w:spacing w:beforeLines="5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臺灣手外科在運動醫學領域</w:t>
            </w:r>
          </w:p>
        </w:tc>
        <w:tc>
          <w:tcPr>
            <w:tcW w:w="2976" w:type="dxa"/>
            <w:gridSpan w:val="2"/>
          </w:tcPr>
          <w:p w:rsidR="00DC3130" w:rsidRPr="009116B0" w:rsidRDefault="00DC3130" w:rsidP="00E163D6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16B0">
              <w:rPr>
                <w:rFonts w:ascii="標楷體" w:eastAsia="標楷體" w:hAnsi="標楷體" w:hint="eastAsia"/>
                <w:sz w:val="26"/>
                <w:szCs w:val="26"/>
              </w:rPr>
              <w:t>史瑞田主任</w:t>
            </w:r>
          </w:p>
          <w:p w:rsidR="00DC3130" w:rsidRPr="00156540" w:rsidRDefault="00DC3130" w:rsidP="00E163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156540">
              <w:rPr>
                <w:rFonts w:ascii="標楷體" w:eastAsia="標楷體" w:hAnsi="標楷體" w:hint="eastAsia"/>
                <w:szCs w:val="24"/>
              </w:rPr>
              <w:t>國軍桃園總醫院骨科</w:t>
            </w:r>
          </w:p>
        </w:tc>
        <w:tc>
          <w:tcPr>
            <w:tcW w:w="1450" w:type="dxa"/>
            <w:vMerge/>
          </w:tcPr>
          <w:p w:rsidR="00DC3130" w:rsidRPr="009116B0" w:rsidRDefault="00DC3130" w:rsidP="00DC3130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3130" w:rsidRPr="009116B0" w:rsidTr="009B7B18">
        <w:trPr>
          <w:trHeight w:val="800"/>
        </w:trPr>
        <w:tc>
          <w:tcPr>
            <w:tcW w:w="1558" w:type="dxa"/>
          </w:tcPr>
          <w:p w:rsidR="00DC3130" w:rsidRPr="009116B0" w:rsidRDefault="00DC3130" w:rsidP="005B6CF7">
            <w:pPr>
              <w:spacing w:beforeLines="50"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116B0">
              <w:rPr>
                <w:rFonts w:ascii="Times New Roman" w:eastAsia="標楷體" w:hAnsi="Times New Roman" w:cs="Times New Roman"/>
                <w:sz w:val="26"/>
                <w:szCs w:val="26"/>
              </w:rPr>
              <w:t>16:40-17:00</w:t>
            </w:r>
          </w:p>
        </w:tc>
        <w:tc>
          <w:tcPr>
            <w:tcW w:w="4079" w:type="dxa"/>
          </w:tcPr>
          <w:p w:rsidR="00DC3130" w:rsidRPr="009116B0" w:rsidRDefault="00DC3130" w:rsidP="00DC31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16B0">
              <w:rPr>
                <w:rFonts w:ascii="標楷體" w:eastAsia="標楷體" w:hAnsi="標楷體" w:hint="eastAsia"/>
                <w:sz w:val="26"/>
                <w:szCs w:val="26"/>
              </w:rPr>
              <w:t>臺灣軟骨再生研究應用於運動傷害領域</w:t>
            </w:r>
          </w:p>
        </w:tc>
        <w:tc>
          <w:tcPr>
            <w:tcW w:w="2976" w:type="dxa"/>
            <w:gridSpan w:val="2"/>
          </w:tcPr>
          <w:p w:rsidR="00DC3130" w:rsidRPr="009116B0" w:rsidRDefault="00DC3130" w:rsidP="00E163D6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16B0">
              <w:rPr>
                <w:rFonts w:ascii="標楷體" w:eastAsia="標楷體" w:hAnsi="標楷體" w:hint="eastAsia"/>
                <w:sz w:val="26"/>
                <w:szCs w:val="26"/>
              </w:rPr>
              <w:t>張至宏主任</w:t>
            </w:r>
          </w:p>
          <w:p w:rsidR="00DC3130" w:rsidRPr="00156540" w:rsidRDefault="00DC3130" w:rsidP="00E163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156540">
              <w:rPr>
                <w:rFonts w:ascii="標楷體" w:eastAsia="標楷體" w:hAnsi="標楷體" w:hint="eastAsia"/>
                <w:szCs w:val="24"/>
              </w:rPr>
              <w:t>亞東紀念醫院骨科部</w:t>
            </w:r>
          </w:p>
        </w:tc>
        <w:tc>
          <w:tcPr>
            <w:tcW w:w="1450" w:type="dxa"/>
            <w:vMerge/>
          </w:tcPr>
          <w:p w:rsidR="00DC3130" w:rsidRPr="009116B0" w:rsidRDefault="00DC3130" w:rsidP="00DC3130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3742" w:rsidRPr="009116B0" w:rsidTr="009B7B18">
        <w:trPr>
          <w:trHeight w:val="543"/>
        </w:trPr>
        <w:tc>
          <w:tcPr>
            <w:tcW w:w="1558" w:type="dxa"/>
          </w:tcPr>
          <w:p w:rsidR="00193742" w:rsidRPr="009116B0" w:rsidRDefault="00193742" w:rsidP="005B6CF7">
            <w:pPr>
              <w:spacing w:beforeLines="30"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116B0">
              <w:rPr>
                <w:rFonts w:ascii="Times New Roman" w:eastAsia="標楷體" w:hAnsi="Times New Roman" w:cs="Times New Roman"/>
                <w:sz w:val="26"/>
                <w:szCs w:val="26"/>
              </w:rPr>
              <w:t>17:00-17:10</w:t>
            </w:r>
          </w:p>
        </w:tc>
        <w:tc>
          <w:tcPr>
            <w:tcW w:w="8505" w:type="dxa"/>
            <w:gridSpan w:val="4"/>
          </w:tcPr>
          <w:p w:rsidR="00193742" w:rsidRPr="002C7498" w:rsidRDefault="009B7B18" w:rsidP="005B6CF7">
            <w:pPr>
              <w:spacing w:beforeLines="30" w:line="400" w:lineRule="exact"/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             </w:t>
            </w:r>
            <w:r w:rsidR="00193742" w:rsidRPr="002C7498">
              <w:rPr>
                <w:rFonts w:ascii="Times New Roman" w:eastAsia="標楷體" w:hAnsi="Times New Roman" w:cs="Times New Roman"/>
                <w:i/>
                <w:sz w:val="26"/>
                <w:szCs w:val="26"/>
              </w:rPr>
              <w:t>Discussion</w:t>
            </w:r>
          </w:p>
        </w:tc>
      </w:tr>
    </w:tbl>
    <w:p w:rsidR="00910951" w:rsidRPr="00910951" w:rsidRDefault="00C07A09" w:rsidP="00DC313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(骨科學分申請中)</w:t>
      </w:r>
    </w:p>
    <w:sectPr w:rsidR="00910951" w:rsidRPr="00910951" w:rsidSect="00910951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70C" w:rsidRDefault="0026570C" w:rsidP="003E4F3A">
      <w:r>
        <w:separator/>
      </w:r>
    </w:p>
  </w:endnote>
  <w:endnote w:type="continuationSeparator" w:id="1">
    <w:p w:rsidR="0026570C" w:rsidRDefault="0026570C" w:rsidP="003E4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70C" w:rsidRDefault="0026570C" w:rsidP="003E4F3A">
      <w:r>
        <w:separator/>
      </w:r>
    </w:p>
  </w:footnote>
  <w:footnote w:type="continuationSeparator" w:id="1">
    <w:p w:rsidR="0026570C" w:rsidRDefault="0026570C" w:rsidP="003E4F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84E"/>
    <w:rsid w:val="000A10FA"/>
    <w:rsid w:val="000A3CDA"/>
    <w:rsid w:val="000B294A"/>
    <w:rsid w:val="000C043F"/>
    <w:rsid w:val="000E192C"/>
    <w:rsid w:val="000E41A5"/>
    <w:rsid w:val="00133C52"/>
    <w:rsid w:val="0014031A"/>
    <w:rsid w:val="00156540"/>
    <w:rsid w:val="00182B6B"/>
    <w:rsid w:val="00187DD4"/>
    <w:rsid w:val="00193742"/>
    <w:rsid w:val="001E2598"/>
    <w:rsid w:val="0026570C"/>
    <w:rsid w:val="002B696F"/>
    <w:rsid w:val="002C69BB"/>
    <w:rsid w:val="002C7498"/>
    <w:rsid w:val="002D6C87"/>
    <w:rsid w:val="002F7B5A"/>
    <w:rsid w:val="003558EF"/>
    <w:rsid w:val="0037064F"/>
    <w:rsid w:val="00377232"/>
    <w:rsid w:val="003829AC"/>
    <w:rsid w:val="003930BF"/>
    <w:rsid w:val="003C34FB"/>
    <w:rsid w:val="003E4F3A"/>
    <w:rsid w:val="00415A9C"/>
    <w:rsid w:val="00424FC3"/>
    <w:rsid w:val="00476B00"/>
    <w:rsid w:val="00486D66"/>
    <w:rsid w:val="00496A48"/>
    <w:rsid w:val="004C26F6"/>
    <w:rsid w:val="004D4A19"/>
    <w:rsid w:val="004E35F0"/>
    <w:rsid w:val="004F3EBB"/>
    <w:rsid w:val="00517DD7"/>
    <w:rsid w:val="00537E75"/>
    <w:rsid w:val="0054026E"/>
    <w:rsid w:val="00570422"/>
    <w:rsid w:val="005731D9"/>
    <w:rsid w:val="005B6CF7"/>
    <w:rsid w:val="005C5713"/>
    <w:rsid w:val="005F0F80"/>
    <w:rsid w:val="00650134"/>
    <w:rsid w:val="00650D71"/>
    <w:rsid w:val="006C40D0"/>
    <w:rsid w:val="006D05ED"/>
    <w:rsid w:val="00710D80"/>
    <w:rsid w:val="007115AF"/>
    <w:rsid w:val="00714E63"/>
    <w:rsid w:val="007A25C4"/>
    <w:rsid w:val="007A3740"/>
    <w:rsid w:val="007C05F3"/>
    <w:rsid w:val="007E5C4E"/>
    <w:rsid w:val="008815FF"/>
    <w:rsid w:val="008D7DE0"/>
    <w:rsid w:val="008F1308"/>
    <w:rsid w:val="00907A7F"/>
    <w:rsid w:val="00910951"/>
    <w:rsid w:val="00910A49"/>
    <w:rsid w:val="009116B0"/>
    <w:rsid w:val="0097278C"/>
    <w:rsid w:val="009816BA"/>
    <w:rsid w:val="00985AA1"/>
    <w:rsid w:val="009B7B18"/>
    <w:rsid w:val="009E3C0D"/>
    <w:rsid w:val="00A00D49"/>
    <w:rsid w:val="00A32F39"/>
    <w:rsid w:val="00A5501B"/>
    <w:rsid w:val="00A8722A"/>
    <w:rsid w:val="00A958DE"/>
    <w:rsid w:val="00AB5224"/>
    <w:rsid w:val="00B05EF4"/>
    <w:rsid w:val="00B20381"/>
    <w:rsid w:val="00B5064E"/>
    <w:rsid w:val="00B53AF2"/>
    <w:rsid w:val="00B655EB"/>
    <w:rsid w:val="00BD30BD"/>
    <w:rsid w:val="00BD484E"/>
    <w:rsid w:val="00C043CF"/>
    <w:rsid w:val="00C07A09"/>
    <w:rsid w:val="00C27F08"/>
    <w:rsid w:val="00C814AD"/>
    <w:rsid w:val="00CB15D9"/>
    <w:rsid w:val="00CC0842"/>
    <w:rsid w:val="00CE01A8"/>
    <w:rsid w:val="00D1382B"/>
    <w:rsid w:val="00D65DB5"/>
    <w:rsid w:val="00D8724D"/>
    <w:rsid w:val="00DC08BD"/>
    <w:rsid w:val="00DC0F8E"/>
    <w:rsid w:val="00DC3130"/>
    <w:rsid w:val="00DF2ABB"/>
    <w:rsid w:val="00E163D6"/>
    <w:rsid w:val="00E17D19"/>
    <w:rsid w:val="00E25C3A"/>
    <w:rsid w:val="00E45800"/>
    <w:rsid w:val="00E941A9"/>
    <w:rsid w:val="00F316F3"/>
    <w:rsid w:val="00F67303"/>
    <w:rsid w:val="00FC218D"/>
    <w:rsid w:val="00FE3C71"/>
    <w:rsid w:val="00FF1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E4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E4F3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E4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E4F3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C394C-C024-4910-8A62-64125D42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USER</cp:lastModifiedBy>
  <cp:revision>2</cp:revision>
  <cp:lastPrinted>2017-09-05T01:49:00Z</cp:lastPrinted>
  <dcterms:created xsi:type="dcterms:W3CDTF">2017-10-05T06:54:00Z</dcterms:created>
  <dcterms:modified xsi:type="dcterms:W3CDTF">2017-10-05T06:54:00Z</dcterms:modified>
</cp:coreProperties>
</file>