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CE" w:rsidRDefault="00E8486C">
      <w:pPr>
        <w:pStyle w:val="a6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635</wp:posOffset>
                </wp:positionV>
                <wp:extent cx="5240655" cy="8789035"/>
                <wp:effectExtent l="0" t="0" r="0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655" cy="87890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149CE" w:rsidRDefault="00E8486C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8"/>
                              </w:rPr>
                              <w:t>民眾自填版</w:t>
                            </w:r>
                          </w:p>
                          <w:p w:rsidR="00F149CE" w:rsidRDefault="00915991">
                            <w:pPr>
                              <w:pStyle w:val="a6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</w:rPr>
                              <w:t>三民國中</w:t>
                            </w:r>
                            <w:r w:rsidR="00E8486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(</w:t>
                            </w:r>
                            <w:r w:rsidR="00E8486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場館名稱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</w:rPr>
                              <w:t xml:space="preserve">    </w:t>
                            </w:r>
                            <w:r w:rsidR="00E8486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:rsidR="00F149CE" w:rsidRDefault="00E8486C">
                            <w:pPr>
                              <w:pStyle w:val="a6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因應「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COVID-19(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武漢肺炎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」</w:t>
                            </w:r>
                          </w:p>
                          <w:p w:rsidR="00F149CE" w:rsidRDefault="00E8486C">
                            <w:pPr>
                              <w:pStyle w:val="a6"/>
                              <w:spacing w:line="440" w:lineRule="exact"/>
                              <w:jc w:val="center"/>
                            </w:pPr>
                            <w:bookmarkStart w:id="0" w:name="__DdeLink__110_3467381187"/>
                            <w:bookmarkStart w:id="1" w:name="_GoBack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防疫新生活運動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實聯制登記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</w:rPr>
                              <w:t>表</w:t>
                            </w:r>
                            <w:bookmarkEnd w:id="0"/>
                          </w:p>
                          <w:tbl>
                            <w:tblPr>
                              <w:tblW w:w="765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823"/>
                              <w:gridCol w:w="3827"/>
                            </w:tblGrid>
                            <w:tr w:rsidR="00F149CE">
                              <w:trPr>
                                <w:trHeight w:val="754"/>
                              </w:trPr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bookmarkEnd w:id="1"/>
                                <w:p w:rsidR="00F149CE" w:rsidRDefault="00E8486C">
                                  <w:pPr>
                                    <w:pStyle w:val="a6"/>
                                    <w:spacing w:line="360" w:lineRule="auto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例：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14:00)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F149CE">
                                  <w:pPr>
                                    <w:pStyle w:val="a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149CE">
                              <w:trPr>
                                <w:trHeight w:val="834"/>
                              </w:trPr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E8486C">
                                  <w:pPr>
                                    <w:pStyle w:val="a6"/>
                                    <w:spacing w:line="360" w:lineRule="auto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位主要聯絡人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例：王先生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F149CE">
                                  <w:pPr>
                                    <w:pStyle w:val="a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149CE"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E8486C">
                                  <w:pPr>
                                    <w:pStyle w:val="a6"/>
                                    <w:spacing w:line="360" w:lineRule="auto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聯繫方式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例：手機、家用或公司電話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…)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F149CE">
                                  <w:pPr>
                                    <w:pStyle w:val="a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149CE">
                              <w:trPr>
                                <w:trHeight w:val="517"/>
                              </w:trPr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E8486C">
                                  <w:pPr>
                                    <w:pStyle w:val="a6"/>
                                    <w:spacing w:line="360" w:lineRule="auto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同行人數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主要聯絡人於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天內須能聯絡同行所有人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F149CE">
                                  <w:pPr>
                                    <w:pStyle w:val="a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F149CE"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E8486C">
                                  <w:pPr>
                                    <w:pStyle w:val="a6"/>
                                    <w:spacing w:line="360" w:lineRule="auto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欲使用場地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例：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室、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場、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廳、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…)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F149CE">
                                  <w:pPr>
                                    <w:pStyle w:val="a6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149CE">
                              <w:trPr>
                                <w:trHeight w:val="846"/>
                              </w:trPr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E8486C">
                                  <w:pPr>
                                    <w:pStyle w:val="a6"/>
                                    <w:spacing w:line="360" w:lineRule="auto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特殊事項紀錄說明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149CE" w:rsidRDefault="00F149CE">
                                  <w:pPr>
                                    <w:pStyle w:val="a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49CE" w:rsidRDefault="00E8486C">
                            <w:pPr>
                              <w:pStyle w:val="a6"/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備註：</w:t>
                            </w:r>
                          </w:p>
                          <w:p w:rsidR="00F149CE" w:rsidRDefault="00E8486C">
                            <w:pPr>
                              <w:pStyle w:val="a8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distribute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為維持國內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情之穩定控制，本場所配合政府「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COVID19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（武漢肺炎）」防疫新生活運動，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實聯制措施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。依據「個人資料保護法之特定目的及個人資料之類別」代號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012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公共衛生或傳染病防治之特定目的，蒐集以上個人資料，且不得為目的外利用。所蒐集之資料僅保存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 xml:space="preserve"> 28 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日，屆期銷毀。感謝您的配合。</w:t>
                            </w:r>
                          </w:p>
                          <w:p w:rsidR="00F149CE" w:rsidRDefault="00E8486C">
                            <w:pPr>
                              <w:pStyle w:val="a8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distribute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個人資料利用之對象及方式：為防堵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疫情而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有必要時，得提供衛生主管機關依傳染病防治法等規定進行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情調查及聯繫使用。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 xml:space="preserve"> </w:t>
                            </w:r>
                          </w:p>
                          <w:p w:rsidR="00E8486C" w:rsidRDefault="00E8486C">
                            <w:pPr>
                              <w:pStyle w:val="a8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distribute"/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當事人就其個人資料得依個人資料保護法規定，向</w:t>
                            </w:r>
                            <w:r w:rsidR="0091599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三民國中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（資料蒐集機關）行使權利，包括查詢或請求閱覽、請求製給複製本、請求補充或更正、請求停止處理或利用、請求刪除等。相關</w:t>
                            </w:r>
                            <w:r w:rsidR="00915991">
                              <w:rPr>
                                <w:rFonts w:ascii="標楷體" w:eastAsia="標楷體" w:hAnsi="標楷體"/>
                                <w:szCs w:val="20"/>
                              </w:rPr>
                              <w:t>權利行使方式：【例如】本人攜帶身分證明文件至</w:t>
                            </w:r>
                            <w:r w:rsidR="0091599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臨櫃申辦、或至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本校網站</w:t>
                            </w:r>
                            <w:hyperlink r:id="rId6" w:history="1">
                              <w:r>
                                <w:rPr>
                                  <w:rStyle w:val="ad"/>
                                </w:rPr>
                                <w:t>http://www.smjh.hlc.edu.tw/modules/tadnews/index.php?ncsn=17</w:t>
                              </w:r>
                            </w:hyperlink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）</w:t>
                            </w:r>
                          </w:p>
                          <w:p w:rsidR="00F149CE" w:rsidRDefault="00E8486C" w:rsidP="00E8486C">
                            <w:pPr>
                              <w:pStyle w:val="a8"/>
                              <w:spacing w:line="320" w:lineRule="exact"/>
                              <w:ind w:left="284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線上</w:t>
                            </w:r>
                            <w:r w:rsidR="0091599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下載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資料申辦。</w:t>
                            </w:r>
                          </w:p>
                          <w:p w:rsidR="00F149CE" w:rsidRDefault="00E8486C">
                            <w:pPr>
                              <w:pStyle w:val="a8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distribute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當事人如無法配合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本實聯制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作業，將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無法進入場館或參與活動等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。</w:t>
                            </w:r>
                          </w:p>
                          <w:p w:rsidR="00F149CE" w:rsidRDefault="00E8486C">
                            <w:pPr>
                              <w:pStyle w:val="a8"/>
                              <w:numPr>
                                <w:ilvl w:val="3"/>
                                <w:numId w:val="1"/>
                              </w:numPr>
                              <w:spacing w:line="320" w:lineRule="exact"/>
                              <w:ind w:left="284" w:hanging="284"/>
                              <w:jc w:val="distribute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本實聯制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其他相關措施說明，請參閱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http://at.cdc.tw/8QI4hA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。</w:t>
                            </w:r>
                          </w:p>
                          <w:p w:rsidR="00F149CE" w:rsidRDefault="00F149CE">
                            <w:pPr>
                              <w:pStyle w:val="a6"/>
                              <w:spacing w:line="200" w:lineRule="exact"/>
                              <w:ind w:left="1" w:hanging="140"/>
                              <w:jc w:val="distribute"/>
                              <w:rPr>
                                <w:rFonts w:ascii="Times New Roman" w:eastAsia="標楷體" w:hAnsi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85pt;margin-top:.05pt;width:412.65pt;height:692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" filled="f">
                <v:textbox>
                  <w:txbxContent>
                    <w:p w:rsidR="00F149CE" w:rsidRDefault="00E8486C">
                      <w:pPr>
                        <w:pStyle w:val="a6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>日期：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>日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8"/>
                        </w:rPr>
                        <w:t>民眾自填版</w:t>
                      </w:r>
                    </w:p>
                    <w:p w:rsidR="00F149CE" w:rsidRDefault="00915991">
                      <w:pPr>
                        <w:pStyle w:val="a6"/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</w:rPr>
                        <w:t>三民國中</w:t>
                      </w:r>
                      <w:r w:rsidR="00E8486C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(</w:t>
                      </w:r>
                      <w:r w:rsidR="00E8486C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場館名稱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</w:rPr>
                        <w:t xml:space="preserve">    </w:t>
                      </w:r>
                      <w:r w:rsidR="00E8486C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）</w:t>
                      </w:r>
                    </w:p>
                    <w:p w:rsidR="00F149CE" w:rsidRDefault="00E8486C">
                      <w:pPr>
                        <w:pStyle w:val="a6"/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因應「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COVID-19(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武漢肺炎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」</w:t>
                      </w:r>
                    </w:p>
                    <w:p w:rsidR="00F149CE" w:rsidRDefault="00E8486C">
                      <w:pPr>
                        <w:pStyle w:val="a6"/>
                        <w:spacing w:line="440" w:lineRule="exact"/>
                        <w:jc w:val="center"/>
                      </w:pPr>
                      <w:bookmarkStart w:id="2" w:name="__DdeLink__110_3467381187"/>
                      <w:bookmarkStart w:id="3" w:name="_GoBack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防疫新生活運動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實聯制登記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</w:rPr>
                        <w:t>表</w:t>
                      </w:r>
                      <w:bookmarkEnd w:id="2"/>
                    </w:p>
                    <w:tbl>
                      <w:tblPr>
                        <w:tblW w:w="7650" w:type="dxa"/>
                        <w:tblLook w:val="0000" w:firstRow="0" w:lastRow="0" w:firstColumn="0" w:lastColumn="0" w:noHBand="0" w:noVBand="0"/>
                      </w:tblPr>
                      <w:tblGrid>
                        <w:gridCol w:w="3823"/>
                        <w:gridCol w:w="3827"/>
                      </w:tblGrid>
                      <w:tr w:rsidR="00F149CE">
                        <w:trPr>
                          <w:trHeight w:val="754"/>
                        </w:trPr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bookmarkEnd w:id="3"/>
                          <w:p w:rsidR="00F149CE" w:rsidRDefault="00E8486C">
                            <w:pPr>
                              <w:pStyle w:val="a6"/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例：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14:00)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F149CE">
                            <w:pPr>
                              <w:pStyle w:val="a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F149CE">
                        <w:trPr>
                          <w:trHeight w:val="834"/>
                        </w:trPr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E8486C">
                            <w:pPr>
                              <w:pStyle w:val="a6"/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位主要聯絡人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例：王先生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F149CE">
                            <w:pPr>
                              <w:pStyle w:val="a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F149CE"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E8486C">
                            <w:pPr>
                              <w:pStyle w:val="a6"/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聯繫方式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例：手機、家用或公司電話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…)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F149CE">
                            <w:pPr>
                              <w:pStyle w:val="a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F149CE">
                        <w:trPr>
                          <w:trHeight w:val="517"/>
                        </w:trPr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E8486C">
                            <w:pPr>
                              <w:pStyle w:val="a6"/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同行人數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主要聯絡人於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天內須能聯絡同行所有人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F149CE">
                            <w:pPr>
                              <w:pStyle w:val="a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F149CE"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E8486C">
                            <w:pPr>
                              <w:pStyle w:val="a6"/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欲使用場地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例：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室、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場、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廳、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桌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…)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F149CE">
                            <w:pPr>
                              <w:pStyle w:val="a6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</w:p>
                        </w:tc>
                      </w:tr>
                      <w:tr w:rsidR="00F149CE">
                        <w:trPr>
                          <w:trHeight w:val="846"/>
                        </w:trPr>
                        <w:tc>
                          <w:tcPr>
                            <w:tcW w:w="3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E8486C">
                            <w:pPr>
                              <w:pStyle w:val="a6"/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備註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特殊事項紀錄說明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149CE" w:rsidRDefault="00F149CE">
                            <w:pPr>
                              <w:pStyle w:val="a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F149CE" w:rsidRDefault="00E8486C">
                      <w:pPr>
                        <w:pStyle w:val="a6"/>
                        <w:spacing w:line="320" w:lineRule="exact"/>
                        <w:jc w:val="distribute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備註：</w:t>
                      </w:r>
                    </w:p>
                    <w:p w:rsidR="00F149CE" w:rsidRDefault="00E8486C">
                      <w:pPr>
                        <w:pStyle w:val="a8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distribute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為維持國內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情之穩定控制，本場所配合政府「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COVID19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（武漢肺炎）」防疫新生活運動，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採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實聯制措施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。依據「個人資料保護法之特定目的及個人資料之類別」代號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012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公共衛生或傳染病防治之特定目的，蒐集以上個人資料，且不得為目的外利用。所蒐集之資料僅保存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 xml:space="preserve"> 28 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日，屆期銷毀。感謝您的配合。</w:t>
                      </w:r>
                    </w:p>
                    <w:p w:rsidR="00F149CE" w:rsidRDefault="00E8486C">
                      <w:pPr>
                        <w:pStyle w:val="a8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distribute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個人資料利用之對象及方式：為防堵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疫情而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有必要時，得提供衛生主管機關依傳染病防治法等規定進行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情調查及聯繫使用。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 xml:space="preserve"> </w:t>
                      </w:r>
                    </w:p>
                    <w:p w:rsidR="00E8486C" w:rsidRDefault="00E8486C">
                      <w:pPr>
                        <w:pStyle w:val="a8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distribute"/>
                        <w:rPr>
                          <w:rFonts w:ascii="標楷體" w:eastAsia="標楷體" w:hAnsi="標楷體" w:hint="eastAsia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當事人就其個人資料得依個人資料保護法規定，向</w:t>
                      </w:r>
                      <w:r w:rsidR="00915991">
                        <w:rPr>
                          <w:rFonts w:ascii="標楷體" w:eastAsia="標楷體" w:hAnsi="標楷體" w:hint="eastAsia"/>
                          <w:szCs w:val="20"/>
                        </w:rPr>
                        <w:t>三民國中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（資料蒐集機關）行使權利，包括查詢或請求閱覽、請求製給複製本、請求補充或更正、請求停止處理或利用、請求刪除等。相關</w:t>
                      </w:r>
                      <w:r w:rsidR="00915991">
                        <w:rPr>
                          <w:rFonts w:ascii="標楷體" w:eastAsia="標楷體" w:hAnsi="標楷體"/>
                          <w:szCs w:val="20"/>
                        </w:rPr>
                        <w:t>權利行使方式：【例如】本人攜帶身分證明文件至</w:t>
                      </w:r>
                      <w:r w:rsidR="00915991">
                        <w:rPr>
                          <w:rFonts w:ascii="標楷體" w:eastAsia="標楷體" w:hAnsi="標楷體" w:hint="eastAsia"/>
                          <w:szCs w:val="20"/>
                        </w:rPr>
                        <w:t>本校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臨櫃申辦、或至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本校網站</w:t>
                      </w:r>
                      <w:hyperlink r:id="rId7" w:history="1">
                        <w:r>
                          <w:rPr>
                            <w:rStyle w:val="ad"/>
                          </w:rPr>
                          <w:t>http://www.smjh.hlc.edu.tw/modules/tadnews/index.php?ncsn=17</w:t>
                        </w:r>
                      </w:hyperlink>
                      <w:r>
                        <w:rPr>
                          <w:rFonts w:ascii="標楷體" w:eastAsia="標楷體" w:hAnsi="標楷體"/>
                          <w:szCs w:val="20"/>
                        </w:rPr>
                        <w:t>）</w:t>
                      </w:r>
                    </w:p>
                    <w:p w:rsidR="00F149CE" w:rsidRDefault="00E8486C" w:rsidP="00E8486C">
                      <w:pPr>
                        <w:pStyle w:val="a8"/>
                        <w:spacing w:line="320" w:lineRule="exact"/>
                        <w:ind w:left="284"/>
                        <w:rPr>
                          <w:rFonts w:ascii="標楷體" w:eastAsia="標楷體" w:hAnsi="標楷體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線上</w:t>
                      </w:r>
                      <w:r w:rsidR="00915991">
                        <w:rPr>
                          <w:rFonts w:ascii="標楷體" w:eastAsia="標楷體" w:hAnsi="標楷體" w:hint="eastAsia"/>
                          <w:szCs w:val="20"/>
                        </w:rPr>
                        <w:t>下載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資料申辦。</w:t>
                      </w:r>
                    </w:p>
                    <w:p w:rsidR="00F149CE" w:rsidRDefault="00E8486C">
                      <w:pPr>
                        <w:pStyle w:val="a8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distribute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Cs w:val="20"/>
                        </w:rPr>
                        <w:t>當事人如無法配合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本實聯制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作業，將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無法進入場館或參與活動等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）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。</w:t>
                      </w:r>
                    </w:p>
                    <w:p w:rsidR="00F149CE" w:rsidRDefault="00E8486C">
                      <w:pPr>
                        <w:pStyle w:val="a8"/>
                        <w:numPr>
                          <w:ilvl w:val="3"/>
                          <w:numId w:val="1"/>
                        </w:numPr>
                        <w:spacing w:line="320" w:lineRule="exact"/>
                        <w:ind w:left="284" w:hanging="284"/>
                        <w:jc w:val="distribute"/>
                        <w:rPr>
                          <w:rFonts w:ascii="標楷體" w:eastAsia="標楷體" w:hAnsi="標楷體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Cs w:val="20"/>
                        </w:rPr>
                        <w:t>本實聯制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0"/>
                        </w:rPr>
                        <w:t>其他相關措施說明，請參閱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http://at.cdc.tw/8QI4hA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。</w:t>
                      </w:r>
                    </w:p>
                    <w:p w:rsidR="00F149CE" w:rsidRDefault="00F149CE">
                      <w:pPr>
                        <w:pStyle w:val="a6"/>
                        <w:spacing w:line="200" w:lineRule="exact"/>
                        <w:ind w:left="1" w:hanging="140"/>
                        <w:jc w:val="distribute"/>
                        <w:rPr>
                          <w:rFonts w:ascii="Times New Roman" w:eastAsia="標楷體" w:hAnsi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49CE">
      <w:pgSz w:w="11906" w:h="16838"/>
      <w:pgMar w:top="1440" w:right="1800" w:bottom="1440" w:left="180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779C"/>
    <w:multiLevelType w:val="multilevel"/>
    <w:tmpl w:val="FD3A4F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C33EDF"/>
    <w:multiLevelType w:val="multilevel"/>
    <w:tmpl w:val="6D3270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CE"/>
    <w:rsid w:val="006D2BE3"/>
    <w:rsid w:val="00915991"/>
    <w:rsid w:val="00E8486C"/>
    <w:rsid w:val="00F1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paragraph" w:styleId="a6">
    <w:name w:val="Body Text"/>
    <w:pPr>
      <w:widowControl w:val="0"/>
      <w:suppressAutoHyphens/>
    </w:pPr>
  </w:style>
  <w:style w:type="paragraph" w:styleId="a7">
    <w:name w:val="Balloon Text"/>
    <w:basedOn w:val="a6"/>
    <w:qFormat/>
    <w:rPr>
      <w:rFonts w:ascii="Calibri Light" w:hAnsi="Calibri Light"/>
      <w:sz w:val="18"/>
      <w:szCs w:val="18"/>
    </w:rPr>
  </w:style>
  <w:style w:type="paragraph" w:styleId="a8">
    <w:name w:val="List Paragraph"/>
    <w:basedOn w:val="a6"/>
    <w:qFormat/>
    <w:pPr>
      <w:ind w:left="480"/>
    </w:p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b">
    <w:name w:val="外框內容"/>
    <w:basedOn w:val="a"/>
    <w:qFormat/>
  </w:style>
  <w:style w:type="paragraph" w:customStyle="1" w:styleId="ac">
    <w:name w:val="表格內容"/>
    <w:basedOn w:val="a"/>
    <w:qFormat/>
    <w:pPr>
      <w:suppressLineNumbers/>
    </w:pPr>
  </w:style>
  <w:style w:type="character" w:styleId="ad">
    <w:name w:val="Hyperlink"/>
    <w:basedOn w:val="a0"/>
    <w:uiPriority w:val="99"/>
    <w:semiHidden/>
    <w:unhideWhenUsed/>
    <w:rsid w:val="00E848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paragraph" w:styleId="a6">
    <w:name w:val="Body Text"/>
    <w:pPr>
      <w:widowControl w:val="0"/>
      <w:suppressAutoHyphens/>
    </w:pPr>
  </w:style>
  <w:style w:type="paragraph" w:styleId="a7">
    <w:name w:val="Balloon Text"/>
    <w:basedOn w:val="a6"/>
    <w:qFormat/>
    <w:rPr>
      <w:rFonts w:ascii="Calibri Light" w:hAnsi="Calibri Light"/>
      <w:sz w:val="18"/>
      <w:szCs w:val="18"/>
    </w:rPr>
  </w:style>
  <w:style w:type="paragraph" w:styleId="a8">
    <w:name w:val="List Paragraph"/>
    <w:basedOn w:val="a6"/>
    <w:qFormat/>
    <w:pPr>
      <w:ind w:left="480"/>
    </w:p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b">
    <w:name w:val="外框內容"/>
    <w:basedOn w:val="a"/>
    <w:qFormat/>
  </w:style>
  <w:style w:type="paragraph" w:customStyle="1" w:styleId="ac">
    <w:name w:val="表格內容"/>
    <w:basedOn w:val="a"/>
    <w:qFormat/>
    <w:pPr>
      <w:suppressLineNumbers/>
    </w:pPr>
  </w:style>
  <w:style w:type="character" w:styleId="ad">
    <w:name w:val="Hyperlink"/>
    <w:basedOn w:val="a0"/>
    <w:uiPriority w:val="99"/>
    <w:semiHidden/>
    <w:unhideWhenUsed/>
    <w:rsid w:val="00E84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mjh.hlc.edu.tw/modules/tadnews/index.php?ncsn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jh.hlc.edu.tw/modules/tadnews/index.php?ncsn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趙志雄</dc:creator>
  <cp:lastModifiedBy>USER</cp:lastModifiedBy>
  <cp:revision>2</cp:revision>
  <cp:lastPrinted>2020-06-15T06:47:00Z</cp:lastPrinted>
  <dcterms:created xsi:type="dcterms:W3CDTF">2020-07-16T03:59:00Z</dcterms:created>
  <dcterms:modified xsi:type="dcterms:W3CDTF">2020-07-16T03:59:00Z</dcterms:modified>
  <dc:language>zh-TW</dc:language>
</cp:coreProperties>
</file>